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54A" w:rsidRPr="004525BA" w:rsidRDefault="00C6654A" w:rsidP="001C38ED">
      <w:pPr>
        <w:pStyle w:val="NoSpacing"/>
        <w:ind w:firstLine="284"/>
        <w:rPr>
          <w:b/>
          <w:bCs/>
        </w:rPr>
      </w:pPr>
      <w:r w:rsidRPr="004525BA">
        <w:rPr>
          <w:b/>
          <w:bCs/>
        </w:rPr>
        <w:t>D</w:t>
      </w:r>
      <w:r>
        <w:rPr>
          <w:b/>
          <w:bCs/>
        </w:rPr>
        <w:t>emokratik Özerlik İlanının İlk Ş</w:t>
      </w:r>
      <w:r w:rsidRPr="004525BA">
        <w:rPr>
          <w:b/>
          <w:bCs/>
        </w:rPr>
        <w:t>ehitleri</w:t>
      </w:r>
    </w:p>
    <w:p w:rsidR="00C6654A" w:rsidRDefault="00C6654A" w:rsidP="001C38ED">
      <w:pPr>
        <w:pStyle w:val="NoSpacing"/>
        <w:ind w:firstLine="284"/>
      </w:pPr>
      <w:r>
        <w:t>AKP ve ordusu Önderliğimizin ve hareketimizin büyük bir itina ve duyarlılıkla geliştirmek istediği bu tarihi sürecin etkilerini ortadan kaldırmak ve yeni Kürt inkarı konseptini sürdürmenin planlarını gerçekleştirmek üzere operasyonlarını yoğunlaştırmıştır. Asker ölümlerini artırarak operasyonları sürdüren AKP ve TC ordusu son bir ay içinde tüm Kürdistan da operasyonlara hız vermiştir. Bu süreçte AKP ve ordusu asker ölümlerini arttırmak için operasyonlara sıklıkla gerçekleştirme talimatı vermiştir.</w:t>
      </w:r>
    </w:p>
    <w:p w:rsidR="00C6654A" w:rsidRDefault="00C6654A" w:rsidP="001C38ED">
      <w:pPr>
        <w:pStyle w:val="NoSpacing"/>
        <w:ind w:firstLine="284"/>
      </w:pPr>
      <w:r>
        <w:t xml:space="preserve">Amed Eyaletimizde yoğun olarak geliştirilen ve temmuz ayının başından bu yana devam eden operasyonlar tüm hızıyla sürdürülmüştür. Silvan, Kulp ve Lice ilçeleri kırsalında TC ordusu tarafından 11 Temmuz günü binlerce askerin katılımı, havadan ve karadan gerçekleştirilen yoğun bombardımanlar desteğinde başlatılan imha operasyonlarında 14 Temmuz günü 2 yoldaşımız kahramanca direnerek14 Temmuz Şahadeti gerçekliğinin ruhuyla şehitler kervanına katılmıştır.  </w:t>
      </w:r>
    </w:p>
    <w:p w:rsidR="00C6654A" w:rsidRDefault="00C6654A">
      <w:r>
        <w:t xml:space="preserve">1989 Amed-Lice doğumlu Şoreş arkadaş yurtsever bir çevrede yetişir. Kürdistan özgürlük mücadelesini erken yaşlarda tanıyan Şoreş arkadaş genç yaşta aktif mücadele azmi ile çevresinde örgütlenme faaliyetlerini geliştirir. Üniversite yıllarında hareketi ve mücadeleyi daha yakından tanıyan Şoreş arkadaş düşmanın baskı ve tutuklanmalarına da maruz kalır. Bu süreçler kişiliğinde devrimci özellikleri daha güçlü hale getirir. Edinmiş olduğu bilinç ve kişiliğindeki değişim onun özgürlük mücadelesi kararlığını arttırır ve 2010 yılında aktif mücadeleye gerilla saflarına katılım göstererek sağlar. Özgürlük alanlarında olmanın coşkusuyla çalışmalarına başlayan Şoreş arkadaş söz ve eylem birliğini pratiğinde geliştirmenin azmini her türlü çalışmada ortaya koymaya çalışır. En zorlu görev ve çalışmaya büyük bir istek ve azimle sarılan Şoreş arkadaş kısa zamanda büyük gelişmeleri yaratma gücünü ortaya koyarak bulunduğu alandaki arkadaş yapısı içinde sevilen bir yoldaş haline gelmiştir. 14 Temmuz direnişçi ruhunu Amed alanında yaşayarak pratiğinde ortaya koyan Şoreş arkadaş 14 Temmuz tarihinde düşmanla girdiği çatışmada şehitler kervanına katılmıştır. </w:t>
      </w:r>
    </w:p>
    <w:p w:rsidR="00C6654A" w:rsidRDefault="00C6654A">
      <w:r>
        <w:t xml:space="preserve">1982 yılında Van da doğup büyüyen Canfeda arkadaş, Kürdistanda halkımıza dayatılan inkar ve imha siyasetine daha erken yaşlarda tanık olmuştur. Büyüdüğü bölgede bir yandan hareketi tanırken diğer yandan düşman gerçekliğini yakinen görüp daha iyi tanımaya başlar. Daha küçük yaşlarda emekle tanışan Canfeda arkadaş birçok işe girişerek yaşam mücadelesinin zorluklarını tanır. Büyüdükçe bunun düşman gerçekliği ile bağını doğru kurup değerlendirmeye çalışır ve Kürdistan da özgürlüğün büyük bedellerle sağlanacağı bilinciyle 2004 yılında hareketimiz saflarına gelir. Haftanin bölgemizde kalan Canfeda arkadaş 2008 yılında büyük bir coşku ile istediği Amed eyaletine geçer.  Girişkenliği ve pratik sahadaki başarı ölçüsü ile tanınan Canfeda arkadaş cana yakın duruşu ile de çok sevilen bir arkadaşımız olmuştur. 14 Temmuz günü büyük direnişçilerin ruhu ışığında düşmanla girdiği çatışmada Şoreş arkadaş ile birlikte şehitler kervanına katılır. </w:t>
      </w:r>
    </w:p>
    <w:p w:rsidR="00C6654A" w:rsidRDefault="00C6654A" w:rsidP="00F76980">
      <w:r>
        <w:t xml:space="preserve">Demokratik Özerlik İlanının ilk şehitleri olan Şoreş ve Canfeda arkadaşlarımız Halkımızın bu büyük mücadeleyi sahiplenmesinin tarihi günü olan, mücadelemizin ruhuyla gelişim sağladığı 14 Temmuz Direniş Şehitlerinin şahadet yıldönümlerinde yine direnişi fedai ruhu ile ortaya koyarak göstererek şehit düşmüşlerdir. Kürdistan halkında bu değerli iki militanı 14 Temmuz Direnişi ruhuyla sahiplenecektir. </w:t>
      </w:r>
    </w:p>
    <w:p w:rsidR="00C6654A" w:rsidRDefault="00C6654A" w:rsidP="00F76980">
      <w:pPr>
        <w:rPr>
          <w:b/>
          <w:bCs/>
        </w:rPr>
      </w:pPr>
      <w:r w:rsidRPr="004525BA">
        <w:rPr>
          <w:b/>
          <w:bCs/>
        </w:rPr>
        <w:t>HPG Anakarargah</w:t>
      </w:r>
      <w:r>
        <w:t xml:space="preserve"> </w:t>
      </w:r>
      <w:r>
        <w:rPr>
          <w:b/>
          <w:bCs/>
        </w:rPr>
        <w:t>Komutanlığı</w:t>
      </w:r>
    </w:p>
    <w:p w:rsidR="00C6654A" w:rsidRDefault="00C6654A" w:rsidP="00F76980">
      <w:pPr>
        <w:rPr>
          <w:b/>
          <w:bCs/>
        </w:rPr>
      </w:pPr>
      <w:r>
        <w:rPr>
          <w:b/>
          <w:bCs/>
        </w:rPr>
        <w:t>16 Temmuz 2011</w:t>
      </w:r>
    </w:p>
    <w:p w:rsidR="00C6654A" w:rsidRPr="004525BA" w:rsidRDefault="00C6654A" w:rsidP="00F76980">
      <w:pPr>
        <w:rPr>
          <w:b/>
          <w:bCs/>
        </w:rPr>
      </w:pPr>
    </w:p>
    <w:p w:rsidR="00C6654A" w:rsidRDefault="00C6654A"/>
    <w:sectPr w:rsidR="00C6654A" w:rsidSect="008820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8ED"/>
    <w:rsid w:val="001C38ED"/>
    <w:rsid w:val="00297219"/>
    <w:rsid w:val="004525BA"/>
    <w:rsid w:val="00655549"/>
    <w:rsid w:val="008438FF"/>
    <w:rsid w:val="00882055"/>
    <w:rsid w:val="00A30ABA"/>
    <w:rsid w:val="00B25E69"/>
    <w:rsid w:val="00C6654A"/>
    <w:rsid w:val="00D26987"/>
    <w:rsid w:val="00D62136"/>
    <w:rsid w:val="00E4731E"/>
    <w:rsid w:val="00E600EB"/>
    <w:rsid w:val="00F27747"/>
    <w:rsid w:val="00F7698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055"/>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C38ED"/>
    <w:rPr>
      <w:rFonts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63</TotalTime>
  <Pages>1</Pages>
  <Words>529</Words>
  <Characters>3017</Characters>
  <Application>Microsoft Office Outlook</Application>
  <DocSecurity>0</DocSecurity>
  <Lines>0</Lines>
  <Paragraphs>0</Paragraphs>
  <ScaleCrop>false</ScaleCrop>
  <Company>Your Organization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lotus</cp:lastModifiedBy>
  <cp:revision>4</cp:revision>
  <dcterms:created xsi:type="dcterms:W3CDTF">2011-07-16T11:54:00Z</dcterms:created>
  <dcterms:modified xsi:type="dcterms:W3CDTF">2011-07-17T19:18:00Z</dcterms:modified>
</cp:coreProperties>
</file>